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7F0EC" w14:textId="77777777" w:rsidR="007C6E74" w:rsidRDefault="007C6E74" w:rsidP="007C6E74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39926BD7" w14:textId="06ED1694" w:rsidR="007C6E74" w:rsidRPr="00E31F30" w:rsidRDefault="007C6E74" w:rsidP="006620B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31F3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Краткое описание кружков</w:t>
      </w:r>
    </w:p>
    <w:p w14:paraId="413FF6DD" w14:textId="7F7FC2DE" w:rsidR="007C6E74" w:rsidRDefault="007C6E74" w:rsidP="006620B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31F3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МБДОУ «Детский сад комбинированного вида №61 «Аленушка»</w:t>
      </w:r>
    </w:p>
    <w:p w14:paraId="6363AB38" w14:textId="77777777" w:rsidR="00E31F30" w:rsidRPr="00E31F30" w:rsidRDefault="00E31F30" w:rsidP="006620B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DF7BCC8" w14:textId="0DFFF9BF" w:rsidR="007C6E74" w:rsidRPr="00E31F30" w:rsidRDefault="007C6E74" w:rsidP="007C6E74">
      <w:pPr>
        <w:spacing w:after="0" w:line="240" w:lineRule="auto"/>
        <w:ind w:left="709" w:right="423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>АБВГД-</w:t>
      </w:r>
      <w:proofErr w:type="spellStart"/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>ейка</w:t>
      </w:r>
      <w:proofErr w:type="spellEnd"/>
    </w:p>
    <w:p w14:paraId="441214FB" w14:textId="77777777" w:rsidR="007C6E74" w:rsidRPr="00E31F30" w:rsidRDefault="007C6E74" w:rsidP="007C6E74">
      <w:pPr>
        <w:spacing w:after="0" w:line="240" w:lineRule="auto"/>
        <w:ind w:left="709" w:right="423"/>
        <w:rPr>
          <w:rFonts w:ascii="Times New Roman" w:hAnsi="Times New Roman" w:cs="Times New Roman"/>
          <w:sz w:val="24"/>
          <w:szCs w:val="24"/>
        </w:rPr>
      </w:pPr>
      <w:r w:rsidRPr="00E31F30">
        <w:rPr>
          <w:rFonts w:ascii="Times New Roman" w:hAnsi="Times New Roman" w:cs="Times New Roman"/>
          <w:sz w:val="24"/>
          <w:szCs w:val="24"/>
        </w:rPr>
        <w:t>для детей 5-7 лет</w:t>
      </w:r>
    </w:p>
    <w:p w14:paraId="04BBB03D" w14:textId="77777777" w:rsidR="007C6E74" w:rsidRPr="00E31F30" w:rsidRDefault="007C6E74" w:rsidP="009342F1">
      <w:pPr>
        <w:spacing w:after="0" w:line="240" w:lineRule="auto"/>
        <w:ind w:left="709" w:right="423"/>
        <w:jc w:val="both"/>
        <w:rPr>
          <w:rFonts w:ascii="Times New Roman" w:hAnsi="Times New Roman" w:cs="Times New Roman"/>
          <w:sz w:val="24"/>
          <w:szCs w:val="24"/>
        </w:rPr>
      </w:pPr>
      <w:r w:rsidRPr="00E31F30">
        <w:rPr>
          <w:rFonts w:ascii="Times New Roman" w:hAnsi="Times New Roman" w:cs="Times New Roman"/>
          <w:sz w:val="24"/>
          <w:szCs w:val="24"/>
        </w:rPr>
        <w:t xml:space="preserve"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 </w:t>
      </w:r>
    </w:p>
    <w:p w14:paraId="2F64B97A" w14:textId="77777777" w:rsidR="007C6E74" w:rsidRPr="00E31F30" w:rsidRDefault="007C6E74" w:rsidP="009342F1">
      <w:pPr>
        <w:spacing w:after="0" w:line="240" w:lineRule="auto"/>
        <w:ind w:left="709" w:right="423"/>
        <w:jc w:val="both"/>
        <w:rPr>
          <w:rFonts w:ascii="Times New Roman" w:hAnsi="Times New Roman" w:cs="Times New Roman"/>
          <w:sz w:val="24"/>
          <w:szCs w:val="24"/>
        </w:rPr>
      </w:pPr>
      <w:r w:rsidRPr="00E31F30">
        <w:rPr>
          <w:rFonts w:ascii="Times New Roman" w:hAnsi="Times New Roman" w:cs="Times New Roman"/>
          <w:sz w:val="24"/>
          <w:szCs w:val="24"/>
        </w:rPr>
        <w:t>Занятия направлены на  углубление умений и навыков, необходимых для занятий в начальной школе, формирование предпосылок учебной деятельности, фонематического восприятия звуков; развитие творческого воображения, памяти, речи, логического мышления, зрительно- двигательной координации, графических навыков ; обогащение словарного запаса; обучение детей чтению и письму. Процесс обучения осуществляется по тематическому плану в игровой форме.</w:t>
      </w:r>
    </w:p>
    <w:p w14:paraId="0D80F96B" w14:textId="01AC64D4" w:rsidR="007C6E74" w:rsidRDefault="007C6E74" w:rsidP="007C6E74">
      <w:pPr>
        <w:spacing w:after="0" w:line="240" w:lineRule="auto"/>
        <w:ind w:left="709" w:right="42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9516303"/>
      <w:r w:rsidRPr="00E31F30">
        <w:rPr>
          <w:rFonts w:ascii="Times New Roman" w:hAnsi="Times New Roman" w:cs="Times New Roman"/>
          <w:b/>
          <w:bCs/>
          <w:sz w:val="24"/>
          <w:szCs w:val="24"/>
        </w:rPr>
        <w:t>Стоимость обучения 1400 в месяц</w:t>
      </w:r>
    </w:p>
    <w:p w14:paraId="4DA4D88E" w14:textId="77777777" w:rsidR="00E31F30" w:rsidRPr="00E31F30" w:rsidRDefault="00E31F30" w:rsidP="007C6E74">
      <w:pPr>
        <w:spacing w:after="0" w:line="240" w:lineRule="auto"/>
        <w:ind w:left="709" w:right="423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52E9606" w14:textId="56ABF7EE" w:rsidR="00F31DB9" w:rsidRPr="00E31F30" w:rsidRDefault="006620B1" w:rsidP="00E31F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1F30">
        <w:rPr>
          <w:b/>
          <w:bCs/>
          <w:sz w:val="24"/>
          <w:szCs w:val="24"/>
        </w:rPr>
        <w:t xml:space="preserve">         </w:t>
      </w:r>
      <w:r w:rsidR="007C6E74" w:rsidRPr="00E31F30">
        <w:rPr>
          <w:b/>
          <w:bCs/>
          <w:sz w:val="24"/>
          <w:szCs w:val="24"/>
        </w:rPr>
        <w:t xml:space="preserve">  </w:t>
      </w:r>
      <w:r w:rsidRPr="00E31F30">
        <w:rPr>
          <w:b/>
          <w:bCs/>
          <w:sz w:val="24"/>
          <w:szCs w:val="24"/>
        </w:rPr>
        <w:t xml:space="preserve"> </w:t>
      </w:r>
      <w:r w:rsidR="00F31DB9"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>Веселый футбол</w:t>
      </w:r>
    </w:p>
    <w:p w14:paraId="65E6157F" w14:textId="6D3D9A9B" w:rsidR="00F31DB9" w:rsidRPr="00E31F30" w:rsidRDefault="00F31DB9" w:rsidP="00F31DB9">
      <w:pPr>
        <w:spacing w:after="0" w:line="240" w:lineRule="auto"/>
        <w:ind w:left="709" w:right="4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F30">
        <w:rPr>
          <w:rFonts w:ascii="Times New Roman" w:hAnsi="Times New Roman" w:cs="Times New Roman"/>
          <w:color w:val="000000" w:themeColor="text1"/>
          <w:sz w:val="24"/>
          <w:szCs w:val="24"/>
        </w:rPr>
        <w:t>для детей 5-7 лет</w:t>
      </w:r>
    </w:p>
    <w:p w14:paraId="33B537B6" w14:textId="263443CD" w:rsidR="00F31DB9" w:rsidRPr="00E31F30" w:rsidRDefault="00F31DB9" w:rsidP="00F31DB9">
      <w:pPr>
        <w:spacing w:after="0" w:line="240" w:lineRule="auto"/>
        <w:ind w:left="709" w:right="423" w:hanging="141"/>
        <w:jc w:val="both"/>
        <w:rPr>
          <w:rFonts w:ascii="Times New Roman" w:hAnsi="Times New Roman" w:cs="Times New Roman"/>
          <w:sz w:val="24"/>
          <w:szCs w:val="24"/>
        </w:rPr>
      </w:pPr>
      <w:r w:rsidRPr="00E31F30">
        <w:rPr>
          <w:rFonts w:ascii="Times New Roman" w:hAnsi="Times New Roman" w:cs="Times New Roman"/>
          <w:sz w:val="24"/>
          <w:szCs w:val="24"/>
        </w:rPr>
        <w:t xml:space="preserve">  Программа направлена на формирование представлений о правилах игры; на знакомство детей с правилами игры, обучение техническим приемам игры в футбол- ведение, удар, передача мяча, обводка; взаимодействию с другими игроками; развитие физических, морально-нравственных качеств.</w:t>
      </w:r>
    </w:p>
    <w:p w14:paraId="33D15C19" w14:textId="5A7E6268" w:rsidR="00F31DB9" w:rsidRDefault="00F31DB9" w:rsidP="00F31DB9">
      <w:pPr>
        <w:spacing w:after="0" w:line="240" w:lineRule="auto"/>
        <w:ind w:left="709" w:right="423" w:hanging="14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</w:t>
      </w:r>
      <w:bookmarkStart w:id="1" w:name="_Hlk209514816"/>
      <w:r w:rsidRPr="00E31F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Стоимость обучения 2080 в месяц</w:t>
      </w:r>
    </w:p>
    <w:p w14:paraId="3D920FD7" w14:textId="77777777" w:rsidR="00E31F30" w:rsidRPr="00E31F30" w:rsidRDefault="00E31F30" w:rsidP="00F31DB9">
      <w:pPr>
        <w:spacing w:after="0" w:line="240" w:lineRule="auto"/>
        <w:ind w:left="709" w:right="423" w:hanging="14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bookmarkEnd w:id="1"/>
    <w:p w14:paraId="3D748A1C" w14:textId="7F256F09" w:rsidR="00F31DB9" w:rsidRPr="00E31F30" w:rsidRDefault="00F31DB9" w:rsidP="00F31DB9">
      <w:pPr>
        <w:spacing w:after="0" w:line="240" w:lineRule="auto"/>
        <w:ind w:left="709" w:right="423" w:hanging="141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>Волшебная мозаика</w:t>
      </w:r>
    </w:p>
    <w:p w14:paraId="5A21B59D" w14:textId="688DD5E5" w:rsidR="006A2153" w:rsidRPr="00E31F30" w:rsidRDefault="006A2153" w:rsidP="00F31DB9">
      <w:pPr>
        <w:spacing w:after="0" w:line="240" w:lineRule="auto"/>
        <w:ind w:left="709" w:right="423" w:hanging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</w:t>
      </w:r>
      <w:r w:rsidRPr="00E31F30">
        <w:rPr>
          <w:rFonts w:ascii="Times New Roman" w:hAnsi="Times New Roman" w:cs="Times New Roman"/>
          <w:color w:val="000000" w:themeColor="text1"/>
          <w:sz w:val="24"/>
          <w:szCs w:val="24"/>
        </w:rPr>
        <w:t>для детей 4-5 лет</w:t>
      </w:r>
    </w:p>
    <w:p w14:paraId="6487D08F" w14:textId="7ADBBD0E" w:rsidR="00F31DB9" w:rsidRPr="00E31F30" w:rsidRDefault="00F31DB9" w:rsidP="006A2153">
      <w:pPr>
        <w:spacing w:after="0" w:line="240" w:lineRule="auto"/>
        <w:ind w:left="709" w:right="423" w:hanging="141"/>
        <w:jc w:val="both"/>
        <w:rPr>
          <w:rFonts w:ascii="Times New Roman" w:hAnsi="Times New Roman" w:cs="Times New Roman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</w:t>
      </w:r>
      <w:r w:rsidRPr="00E31F30">
        <w:rPr>
          <w:rFonts w:ascii="Times New Roman" w:hAnsi="Times New Roman" w:cs="Times New Roman"/>
          <w:sz w:val="24"/>
          <w:szCs w:val="24"/>
        </w:rPr>
        <w:t>Программа направлена на сенсорное развитие – совершенствование восприятия цвета, формы, величины, тактильного восприятия, стимуляция зрительного и слухового анализаторов; на развитие психических процессов- внимание, память, мышление, воображение; речевое развитие- активизация словаря, развитие связной речи, совершенствование мелкой моторики, что является базой для успешной социализации и подготовки к школе.</w:t>
      </w:r>
    </w:p>
    <w:p w14:paraId="1E50DC64" w14:textId="14781912" w:rsidR="006A2153" w:rsidRDefault="006A2153" w:rsidP="006A2153">
      <w:pPr>
        <w:spacing w:after="0" w:line="240" w:lineRule="auto"/>
        <w:ind w:left="709" w:right="423" w:hanging="14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1F30">
        <w:rPr>
          <w:rFonts w:ascii="Times New Roman" w:hAnsi="Times New Roman" w:cs="Times New Roman"/>
          <w:sz w:val="24"/>
          <w:szCs w:val="24"/>
        </w:rPr>
        <w:t xml:space="preserve">  </w:t>
      </w:r>
      <w:r w:rsidRPr="00E31F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Стоимость обучения 1000 в месяц</w:t>
      </w:r>
    </w:p>
    <w:p w14:paraId="5E667AB7" w14:textId="77777777" w:rsidR="00E31F30" w:rsidRPr="00E31F30" w:rsidRDefault="00E31F30" w:rsidP="006A2153">
      <w:pPr>
        <w:spacing w:after="0" w:line="240" w:lineRule="auto"/>
        <w:ind w:left="709" w:right="423" w:hanging="14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322912" w14:textId="391BEDD4" w:rsidR="006A2153" w:rsidRPr="00E31F30" w:rsidRDefault="00E31F30" w:rsidP="00E31F30">
      <w:pPr>
        <w:spacing w:after="0" w:line="240" w:lineRule="auto"/>
        <w:ind w:right="423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      </w:t>
      </w:r>
      <w:r w:rsidR="006A2153"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</w:t>
      </w:r>
      <w:r w:rsidR="006A2153"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>Веселый язычок</w:t>
      </w:r>
    </w:p>
    <w:p w14:paraId="7815732C" w14:textId="25504B81" w:rsidR="006A2153" w:rsidRPr="00E31F30" w:rsidRDefault="006A2153" w:rsidP="006A2153">
      <w:pPr>
        <w:spacing w:after="0" w:line="240" w:lineRule="auto"/>
        <w:ind w:left="709" w:right="423" w:hanging="141"/>
        <w:rPr>
          <w:rFonts w:ascii="Times New Roman" w:hAnsi="Times New Roman" w:cs="Times New Roman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</w:t>
      </w:r>
      <w:r w:rsidRPr="00E31F30">
        <w:rPr>
          <w:rFonts w:ascii="Times New Roman" w:hAnsi="Times New Roman" w:cs="Times New Roman"/>
          <w:sz w:val="24"/>
          <w:szCs w:val="24"/>
        </w:rPr>
        <w:t>для детей 5-6 лет</w:t>
      </w:r>
    </w:p>
    <w:p w14:paraId="06A0672E" w14:textId="00553A8F" w:rsidR="006A2153" w:rsidRPr="00E31F30" w:rsidRDefault="006A2153" w:rsidP="009342F1">
      <w:pPr>
        <w:spacing w:after="0" w:line="240" w:lineRule="auto"/>
        <w:ind w:left="709" w:right="423" w:hanging="141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</w:t>
      </w:r>
      <w:r w:rsidRPr="00E31F30">
        <w:rPr>
          <w:rFonts w:ascii="Times New Roman" w:hAnsi="Times New Roman" w:cs="Times New Roman"/>
          <w:sz w:val="24"/>
          <w:szCs w:val="24"/>
        </w:rPr>
        <w:t>Программа направлена на формирование полноценных произносительных навыков; предупреждение возможных трудностей в усвоении программы  массовой школы, обусловленных недоразвитием речевой системы старших дошкольников; на развитие связной речи, тонкой моторики рук, дыхательной и голосовой функции.</w:t>
      </w:r>
    </w:p>
    <w:p w14:paraId="167734F1" w14:textId="456381DE" w:rsidR="009342F1" w:rsidRDefault="006A2153" w:rsidP="009342F1">
      <w:pPr>
        <w:spacing w:after="0" w:line="240" w:lineRule="auto"/>
        <w:ind w:left="709" w:right="423"/>
        <w:rPr>
          <w:rFonts w:ascii="Times New Roman" w:hAnsi="Times New Roman" w:cs="Times New Roman"/>
          <w:b/>
          <w:bCs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bookmarkStart w:id="2" w:name="_Hlk209516462"/>
      <w:r w:rsidR="009342F1" w:rsidRPr="00E31F30">
        <w:rPr>
          <w:rFonts w:ascii="Times New Roman" w:hAnsi="Times New Roman" w:cs="Times New Roman"/>
          <w:b/>
          <w:bCs/>
          <w:sz w:val="24"/>
          <w:szCs w:val="24"/>
        </w:rPr>
        <w:t>Стоимость обучения 400 рублей 1 занятие</w:t>
      </w:r>
      <w:bookmarkEnd w:id="2"/>
    </w:p>
    <w:p w14:paraId="1579FB7E" w14:textId="77777777" w:rsidR="00E31F30" w:rsidRPr="00E31F30" w:rsidRDefault="00E31F30" w:rsidP="009342F1">
      <w:pPr>
        <w:spacing w:after="0" w:line="240" w:lineRule="auto"/>
        <w:ind w:left="709" w:right="423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92ED2" w14:textId="52E02F44" w:rsidR="009342F1" w:rsidRPr="00E31F30" w:rsidRDefault="009342F1" w:rsidP="009342F1">
      <w:pPr>
        <w:spacing w:after="0" w:line="240" w:lineRule="auto"/>
        <w:ind w:left="709" w:right="423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43D8">
        <w:rPr>
          <w:rFonts w:ascii="Times New Roman" w:hAnsi="Times New Roman" w:cs="Times New Roman"/>
          <w:b/>
          <w:bCs/>
          <w:color w:val="C00000"/>
          <w:sz w:val="24"/>
          <w:szCs w:val="24"/>
        </w:rPr>
        <w:t>Тхэквондо</w:t>
      </w:r>
    </w:p>
    <w:p w14:paraId="6CB2C125" w14:textId="6003F28A" w:rsidR="009342F1" w:rsidRPr="00E31F30" w:rsidRDefault="009342F1" w:rsidP="009342F1">
      <w:pPr>
        <w:spacing w:after="0" w:line="240" w:lineRule="auto"/>
        <w:ind w:left="709" w:right="423" w:hanging="141"/>
        <w:rPr>
          <w:rFonts w:ascii="Times New Roman" w:hAnsi="Times New Roman" w:cs="Times New Roman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</w:t>
      </w:r>
      <w:r w:rsidRPr="00E31F30">
        <w:rPr>
          <w:rFonts w:ascii="Times New Roman" w:hAnsi="Times New Roman" w:cs="Times New Roman"/>
          <w:sz w:val="24"/>
          <w:szCs w:val="24"/>
        </w:rPr>
        <w:t>для детей 4-7 лет</w:t>
      </w:r>
    </w:p>
    <w:p w14:paraId="703302F6" w14:textId="77777777" w:rsidR="00F67FBC" w:rsidRDefault="009342F1" w:rsidP="00F67FBC">
      <w:pPr>
        <w:spacing w:after="0" w:line="240" w:lineRule="auto"/>
        <w:ind w:left="851" w:right="56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</w:t>
      </w:r>
      <w:r w:rsidRPr="00E31F30">
        <w:rPr>
          <w:rFonts w:ascii="Times New Roman" w:hAnsi="Times New Roman" w:cs="Times New Roman"/>
          <w:sz w:val="24"/>
          <w:szCs w:val="24"/>
        </w:rPr>
        <w:t xml:space="preserve">Программа направлена  на </w:t>
      </w:r>
      <w:r w:rsidR="00F67FBC">
        <w:rPr>
          <w:rFonts w:ascii="Times New Roman" w:hAnsi="Times New Roman" w:cs="Times New Roman"/>
          <w:sz w:val="24"/>
          <w:szCs w:val="24"/>
        </w:rPr>
        <w:t>физическое развитие ребенка. В игровой форме дети осваивают</w:t>
      </w:r>
    </w:p>
    <w:p w14:paraId="25235DDC" w14:textId="63835593" w:rsidR="009342F1" w:rsidRPr="00E31F30" w:rsidRDefault="00F67FBC" w:rsidP="00F67FBC">
      <w:pPr>
        <w:spacing w:after="0" w:line="240" w:lineRule="auto"/>
        <w:ind w:left="851" w:right="56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базовые стойки, удары ногами, учатся правильно падать и координировать движения. </w:t>
      </w:r>
      <w:bookmarkStart w:id="3" w:name="_GoBack"/>
      <w:bookmarkEnd w:id="3"/>
    </w:p>
    <w:p w14:paraId="3831CB54" w14:textId="40DDF826" w:rsidR="00F31DB9" w:rsidRPr="00E31F30" w:rsidRDefault="009342F1" w:rsidP="009342F1">
      <w:pPr>
        <w:spacing w:after="0" w:line="240" w:lineRule="auto"/>
        <w:ind w:left="851" w:right="564" w:hanging="284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E31F3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 </w:t>
      </w:r>
      <w:r w:rsidRPr="00E31F30">
        <w:rPr>
          <w:rFonts w:ascii="Times New Roman" w:hAnsi="Times New Roman" w:cs="Times New Roman"/>
          <w:b/>
          <w:bCs/>
          <w:sz w:val="24"/>
          <w:szCs w:val="24"/>
        </w:rPr>
        <w:t>Стоимость обучения 1</w:t>
      </w:r>
      <w:r w:rsidR="000A449D">
        <w:rPr>
          <w:rFonts w:ascii="Times New Roman" w:hAnsi="Times New Roman" w:cs="Times New Roman"/>
          <w:b/>
          <w:bCs/>
          <w:sz w:val="24"/>
          <w:szCs w:val="24"/>
        </w:rPr>
        <w:t>400</w:t>
      </w:r>
      <w:r w:rsidRPr="00E31F30">
        <w:rPr>
          <w:rFonts w:ascii="Times New Roman" w:hAnsi="Times New Roman" w:cs="Times New Roman"/>
          <w:b/>
          <w:bCs/>
          <w:sz w:val="24"/>
          <w:szCs w:val="24"/>
        </w:rPr>
        <w:t xml:space="preserve"> рублей в месяц</w:t>
      </w:r>
    </w:p>
    <w:p w14:paraId="352242EE" w14:textId="24198A14" w:rsidR="00F31DB9" w:rsidRPr="00E31F30" w:rsidRDefault="00F31DB9" w:rsidP="00F31DB9">
      <w:pPr>
        <w:spacing w:after="0" w:line="240" w:lineRule="auto"/>
        <w:ind w:left="709" w:right="423" w:hanging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6217A56D" w14:textId="3CF89477" w:rsidR="006620B1" w:rsidRDefault="006620B1" w:rsidP="006620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9666D9" w14:textId="343D074F" w:rsidR="006620B1" w:rsidRPr="006620B1" w:rsidRDefault="006620B1" w:rsidP="006620B1">
      <w:pPr>
        <w:spacing w:after="0"/>
        <w:ind w:left="567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C730F1D" w14:textId="058C5B12" w:rsidR="00C478F3" w:rsidRPr="007C6E74" w:rsidRDefault="00C478F3" w:rsidP="007C6E74">
      <w:pPr>
        <w:spacing w:after="0" w:line="240" w:lineRule="auto"/>
        <w:rPr>
          <w:b/>
          <w:bCs/>
          <w:sz w:val="24"/>
          <w:szCs w:val="24"/>
        </w:rPr>
      </w:pPr>
    </w:p>
    <w:sectPr w:rsidR="00C478F3" w:rsidRPr="007C6E74" w:rsidSect="00F31DB9">
      <w:pgSz w:w="11906" w:h="16838"/>
      <w:pgMar w:top="284" w:right="426" w:bottom="1134" w:left="284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D5"/>
    <w:rsid w:val="000A449D"/>
    <w:rsid w:val="001543D8"/>
    <w:rsid w:val="00175CD5"/>
    <w:rsid w:val="006620B1"/>
    <w:rsid w:val="006A2153"/>
    <w:rsid w:val="007C6E74"/>
    <w:rsid w:val="009342F1"/>
    <w:rsid w:val="00C478F3"/>
    <w:rsid w:val="00E31F30"/>
    <w:rsid w:val="00F31DB9"/>
    <w:rsid w:val="00F6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5B5E"/>
  <w15:chartTrackingRefBased/>
  <w15:docId w15:val="{BD06C1E1-0CE4-49CB-B1E9-A114A093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UserHome</cp:lastModifiedBy>
  <cp:revision>5</cp:revision>
  <cp:lastPrinted>2025-10-06T13:14:00Z</cp:lastPrinted>
  <dcterms:created xsi:type="dcterms:W3CDTF">2025-09-23T06:55:00Z</dcterms:created>
  <dcterms:modified xsi:type="dcterms:W3CDTF">2026-03-11T12:13:00Z</dcterms:modified>
</cp:coreProperties>
</file>